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2DC18279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C71A46">
        <w:rPr>
          <w:sz w:val="28"/>
          <w:szCs w:val="28"/>
        </w:rPr>
        <w:t>309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C71A46">
        <w:rPr>
          <w:sz w:val="28"/>
          <w:szCs w:val="28"/>
        </w:rPr>
        <w:t>9</w:t>
      </w:r>
      <w:r w:rsidR="006B06F5">
        <w:rPr>
          <w:sz w:val="28"/>
          <w:szCs w:val="28"/>
        </w:rPr>
        <w:t>/202</w:t>
      </w:r>
      <w:r w:rsidR="00BC039A">
        <w:rPr>
          <w:sz w:val="28"/>
          <w:szCs w:val="28"/>
        </w:rPr>
        <w:t>6</w:t>
      </w:r>
    </w:p>
    <w:p w:rsidR="00A84C88" w:rsidRPr="00C71A46" w:rsidP="00A50857" w14:paraId="6662F55A" w14:textId="1156B199">
      <w:pPr>
        <w:ind w:firstLine="540"/>
        <w:jc w:val="right"/>
        <w:rPr>
          <w:bCs/>
          <w:sz w:val="28"/>
          <w:szCs w:val="28"/>
        </w:rPr>
      </w:pPr>
      <w:r w:rsidRPr="00C71A46">
        <w:rPr>
          <w:bCs/>
          <w:sz w:val="28"/>
          <w:szCs w:val="28"/>
        </w:rPr>
        <w:t>86MS0049-01-2026-001077-18</w:t>
      </w:r>
    </w:p>
    <w:p w:rsidR="00C71A46" w:rsidP="00A50857" w14:paraId="4D8CBA56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550E0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BC039A">
        <w:rPr>
          <w:sz w:val="28"/>
          <w:szCs w:val="28"/>
        </w:rPr>
        <w:t xml:space="preserve"> </w:t>
      </w:r>
      <w:r w:rsidR="008F1EC4">
        <w:rPr>
          <w:sz w:val="28"/>
          <w:szCs w:val="28"/>
        </w:rPr>
        <w:t xml:space="preserve">  </w:t>
      </w:r>
      <w:r w:rsidR="00A308D8">
        <w:rPr>
          <w:sz w:val="28"/>
          <w:szCs w:val="28"/>
        </w:rPr>
        <w:t xml:space="preserve">    </w:t>
      </w:r>
      <w:r w:rsidR="00C71A46">
        <w:rPr>
          <w:sz w:val="28"/>
          <w:szCs w:val="28"/>
        </w:rPr>
        <w:t>08 апреля</w:t>
      </w:r>
      <w:r w:rsidR="00BC039A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C71A46" w:rsidRPr="00C71A46" w:rsidP="00C71A46" w14:paraId="4C1F86BC" w14:textId="2DCF59E7">
      <w:pPr>
        <w:ind w:firstLine="540"/>
        <w:jc w:val="both"/>
        <w:rPr>
          <w:color w:val="000000"/>
          <w:sz w:val="28"/>
          <w:szCs w:val="28"/>
        </w:rPr>
      </w:pPr>
      <w:r w:rsidRPr="00C71A46">
        <w:rPr>
          <w:color w:val="000000"/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ХМАО-Югры Т.А. Лаптева, </w:t>
      </w:r>
      <w:r w:rsidRPr="00C71A46">
        <w:rPr>
          <w:color w:val="002060"/>
          <w:sz w:val="28"/>
          <w:szCs w:val="28"/>
        </w:rPr>
        <w:t xml:space="preserve">исполняющий обязанности мирового судьи судебного участка № 9 Нижневартовского судебного района города окружного значения </w:t>
      </w:r>
      <w:r w:rsidRPr="00C71A46">
        <w:rPr>
          <w:color w:val="002060"/>
          <w:sz w:val="28"/>
          <w:szCs w:val="28"/>
        </w:rPr>
        <w:t>Нижневартовска Ханты-Мансийского автономного округа</w:t>
      </w:r>
      <w:r w:rsidR="004D607A">
        <w:rPr>
          <w:color w:val="002060"/>
          <w:sz w:val="28"/>
          <w:szCs w:val="28"/>
        </w:rPr>
        <w:t>-</w:t>
      </w:r>
      <w:r w:rsidRPr="00C71A46">
        <w:rPr>
          <w:color w:val="002060"/>
          <w:sz w:val="28"/>
          <w:szCs w:val="28"/>
        </w:rPr>
        <w:t>Югры, находящийся по адресу: ХМАО – Югра, г. Нижневартовск, ул. Нефтяников, 6,</w:t>
      </w:r>
      <w:r w:rsidRPr="00C71A46">
        <w:rPr>
          <w:color w:val="000000"/>
          <w:sz w:val="28"/>
          <w:szCs w:val="28"/>
        </w:rPr>
        <w:t xml:space="preserve"> 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предусмотренное   ч. 3 ст. 12.12 Кодекса РФ об административных правонар</w:t>
      </w:r>
      <w:r>
        <w:rPr>
          <w:rFonts w:eastAsia="MS Mincho"/>
          <w:sz w:val="28"/>
          <w:szCs w:val="28"/>
        </w:rPr>
        <w:t xml:space="preserve">ушениях, в отношении </w:t>
      </w:r>
    </w:p>
    <w:p w:rsidR="00C71A46" w:rsidRPr="00C71A46" w:rsidP="009C09FE" w14:paraId="0A73FED9" w14:textId="7755EB37">
      <w:pPr>
        <w:jc w:val="both"/>
        <w:rPr>
          <w:color w:val="FF000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Зайнуллина Мансура Самигулловича</w:t>
      </w:r>
      <w:r w:rsidR="00A308D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 xml:space="preserve"> года рождения, урожен</w:t>
      </w:r>
      <w:r w:rsidR="00AA5098">
        <w:rPr>
          <w:sz w:val="28"/>
          <w:szCs w:val="28"/>
        </w:rPr>
        <w:t>ца</w:t>
      </w:r>
      <w:r>
        <w:rPr>
          <w:sz w:val="28"/>
          <w:szCs w:val="28"/>
        </w:rPr>
        <w:t xml:space="preserve"> ***</w:t>
      </w:r>
      <w:r w:rsidR="00A50857">
        <w:rPr>
          <w:sz w:val="28"/>
          <w:szCs w:val="28"/>
        </w:rPr>
        <w:t xml:space="preserve">, </w:t>
      </w:r>
      <w:r>
        <w:rPr>
          <w:sz w:val="28"/>
          <w:szCs w:val="28"/>
        </w:rPr>
        <w:t>работающего</w:t>
      </w:r>
      <w:r w:rsidR="004D607A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963DA7" w:rsidR="00A50857">
        <w:rPr>
          <w:sz w:val="28"/>
          <w:szCs w:val="28"/>
        </w:rPr>
        <w:t xml:space="preserve">, </w:t>
      </w:r>
      <w:r w:rsidR="00A50857">
        <w:rPr>
          <w:sz w:val="28"/>
          <w:szCs w:val="28"/>
        </w:rPr>
        <w:t>зарегистрированного</w:t>
      </w:r>
      <w:r w:rsidR="000915E3">
        <w:rPr>
          <w:sz w:val="28"/>
          <w:szCs w:val="28"/>
        </w:rPr>
        <w:t xml:space="preserve"> </w:t>
      </w:r>
      <w:r w:rsidR="00905A15">
        <w:rPr>
          <w:sz w:val="28"/>
          <w:szCs w:val="28"/>
        </w:rPr>
        <w:t xml:space="preserve">и проживающего </w:t>
      </w:r>
      <w:r w:rsidR="00775DB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3170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06086">
        <w:rPr>
          <w:color w:val="FF0000"/>
          <w:sz w:val="28"/>
          <w:szCs w:val="28"/>
        </w:rPr>
        <w:t xml:space="preserve">паспорт: </w:t>
      </w:r>
      <w:r>
        <w:rPr>
          <w:color w:val="FF0000"/>
          <w:sz w:val="28"/>
          <w:szCs w:val="28"/>
        </w:rPr>
        <w:t>***</w:t>
      </w:r>
      <w:r w:rsidR="00706086">
        <w:rPr>
          <w:color w:val="FF0000"/>
          <w:sz w:val="28"/>
          <w:szCs w:val="28"/>
        </w:rPr>
        <w:t xml:space="preserve">, ИНН </w:t>
      </w:r>
      <w:r>
        <w:rPr>
          <w:color w:val="FF0000"/>
          <w:sz w:val="28"/>
          <w:szCs w:val="28"/>
        </w:rPr>
        <w:t>***</w:t>
      </w:r>
      <w:r w:rsidR="00706086">
        <w:rPr>
          <w:color w:val="FF0000"/>
          <w:sz w:val="28"/>
          <w:szCs w:val="28"/>
        </w:rPr>
        <w:t xml:space="preserve">, </w:t>
      </w:r>
    </w:p>
    <w:p w:rsidR="00602799" w:rsidP="009C09FE" w14:paraId="42623301" w14:textId="77777777">
      <w:pPr>
        <w:jc w:val="both"/>
        <w:rPr>
          <w:sz w:val="28"/>
          <w:szCs w:val="28"/>
        </w:rPr>
      </w:pP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C71A46" w:rsidRPr="00CB29C7" w:rsidP="00C71A46" w14:paraId="61715EC7" w14:textId="0F55A16D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Зайнуллин М.С. 08 февраля 2026</w:t>
      </w:r>
      <w:r>
        <w:rPr>
          <w:szCs w:val="28"/>
        </w:rPr>
        <w:t xml:space="preserve"> года в 00:</w:t>
      </w:r>
      <w:r>
        <w:rPr>
          <w:szCs w:val="28"/>
        </w:rPr>
        <w:t>03 в районе д. 30 по ул. Ханты-Мансийская в г. Нижневартовске, управляя транспортным средством «Рено Каптюр», государственный регистрационный знак ***</w:t>
      </w:r>
      <w:r>
        <w:rPr>
          <w:szCs w:val="28"/>
        </w:rPr>
        <w:t>, в нарушение п. 6.3, 6.13 Правил дорожного движения РФ совершил повторно административное правонар</w:t>
      </w:r>
      <w:r>
        <w:rPr>
          <w:szCs w:val="28"/>
        </w:rPr>
        <w:t xml:space="preserve">ушение, предусмотренное ч. 1 ст. 12.12 Кодекса РФ об административных правонарушениях, осуществил проезд </w:t>
      </w:r>
      <w:r w:rsidRPr="00C71A46">
        <w:rPr>
          <w:color w:val="660066"/>
          <w:szCs w:val="28"/>
        </w:rPr>
        <w:t>на выключенную дополнительную секцию светофора</w:t>
      </w:r>
      <w:r w:rsidRPr="00CB29C7">
        <w:rPr>
          <w:szCs w:val="28"/>
        </w:rPr>
        <w:t>.</w:t>
      </w:r>
    </w:p>
    <w:p w:rsidR="000C7924" w:rsidRPr="004D607A" w:rsidP="000C7924" w14:paraId="16CFDB40" w14:textId="3EBEC29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4D607A">
        <w:rPr>
          <w:sz w:val="28"/>
          <w:szCs w:val="28"/>
        </w:rPr>
        <w:t>При рассмотрении</w:t>
      </w:r>
      <w:r w:rsidRPr="004D607A" w:rsidR="00073810">
        <w:rPr>
          <w:sz w:val="28"/>
          <w:szCs w:val="28"/>
        </w:rPr>
        <w:t xml:space="preserve"> дела об административном правонарушении </w:t>
      </w:r>
      <w:r w:rsidRPr="004D607A" w:rsidR="00C71A46">
        <w:rPr>
          <w:rFonts w:eastAsia="MS Mincho"/>
          <w:sz w:val="28"/>
          <w:szCs w:val="28"/>
        </w:rPr>
        <w:t>Зайнуллин М.С</w:t>
      </w:r>
      <w:r w:rsidRPr="004D607A" w:rsidR="00905A15">
        <w:rPr>
          <w:rFonts w:eastAsia="MS Mincho"/>
          <w:sz w:val="28"/>
          <w:szCs w:val="28"/>
        </w:rPr>
        <w:t>.</w:t>
      </w:r>
      <w:r w:rsidRPr="004D607A" w:rsidR="003362E4">
        <w:rPr>
          <w:rFonts w:eastAsia="MS Mincho"/>
          <w:sz w:val="28"/>
          <w:szCs w:val="28"/>
        </w:rPr>
        <w:t xml:space="preserve"> </w:t>
      </w:r>
      <w:r w:rsidRPr="004D607A" w:rsidR="00151D41">
        <w:rPr>
          <w:rFonts w:eastAsia="MS Mincho"/>
          <w:sz w:val="28"/>
          <w:szCs w:val="28"/>
        </w:rPr>
        <w:t xml:space="preserve">подтвердил повторный проезд </w:t>
      </w:r>
      <w:r w:rsidRPr="004D607A" w:rsidR="00151D41">
        <w:rPr>
          <w:sz w:val="28"/>
          <w:szCs w:val="28"/>
        </w:rPr>
        <w:t>на запрещающий сигнал светофора.</w:t>
      </w:r>
    </w:p>
    <w:p w:rsidR="00E76E1F" w:rsidRPr="00CB29C7" w:rsidP="000C7924" w14:paraId="7EFB17A6" w14:textId="12B2DC1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4D607A">
        <w:rPr>
          <w:sz w:val="28"/>
          <w:szCs w:val="28"/>
        </w:rPr>
        <w:t>Мировой судья</w:t>
      </w:r>
      <w:r w:rsidRPr="004D607A" w:rsidR="000C7924">
        <w:rPr>
          <w:sz w:val="28"/>
          <w:szCs w:val="28"/>
        </w:rPr>
        <w:t>, заслушав лицо, привлекаемое к административно</w:t>
      </w:r>
      <w:r w:rsidR="000C7924">
        <w:rPr>
          <w:sz w:val="28"/>
          <w:szCs w:val="28"/>
        </w:rPr>
        <w:t xml:space="preserve">й ответственности,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E025C" w:rsidRPr="00C71A46" w:rsidP="00A50857" w14:paraId="7E82F6C2" w14:textId="5A3346D4">
      <w:pPr>
        <w:ind w:firstLine="540"/>
        <w:jc w:val="both"/>
        <w:rPr>
          <w:sz w:val="28"/>
          <w:szCs w:val="28"/>
        </w:rPr>
      </w:pPr>
      <w:r w:rsidRPr="00C71A46">
        <w:rPr>
          <w:sz w:val="28"/>
          <w:szCs w:val="28"/>
        </w:rPr>
        <w:t xml:space="preserve">протокол 86 ХМ </w:t>
      </w:r>
      <w:r w:rsidRPr="00C71A46" w:rsidR="00C71A46">
        <w:rPr>
          <w:sz w:val="28"/>
          <w:szCs w:val="28"/>
        </w:rPr>
        <w:t>651820</w:t>
      </w:r>
      <w:r w:rsidRPr="00C71A46">
        <w:rPr>
          <w:sz w:val="28"/>
          <w:szCs w:val="28"/>
        </w:rPr>
        <w:t xml:space="preserve"> об административном правонарушении от </w:t>
      </w:r>
      <w:r w:rsidRPr="00C71A46" w:rsidR="00C71A46">
        <w:rPr>
          <w:sz w:val="28"/>
          <w:szCs w:val="28"/>
        </w:rPr>
        <w:t>08 февраля</w:t>
      </w:r>
      <w:r w:rsidRPr="00C71A46" w:rsidR="00BC039A">
        <w:rPr>
          <w:sz w:val="28"/>
          <w:szCs w:val="28"/>
        </w:rPr>
        <w:t xml:space="preserve"> 2026</w:t>
      </w:r>
      <w:r w:rsidRPr="00C71A46">
        <w:rPr>
          <w:sz w:val="28"/>
          <w:szCs w:val="28"/>
        </w:rPr>
        <w:t xml:space="preserve"> года, с которым </w:t>
      </w:r>
      <w:r w:rsidRPr="00C71A46" w:rsidR="00C71A46">
        <w:rPr>
          <w:rFonts w:eastAsia="MS Mincho"/>
          <w:sz w:val="28"/>
          <w:szCs w:val="28"/>
        </w:rPr>
        <w:t>Зайнуллин М.С</w:t>
      </w:r>
      <w:r w:rsidRPr="00C71A46" w:rsidR="00905A15">
        <w:rPr>
          <w:rFonts w:eastAsia="MS Mincho"/>
          <w:sz w:val="28"/>
          <w:szCs w:val="28"/>
        </w:rPr>
        <w:t>.</w:t>
      </w:r>
      <w:r w:rsidRPr="00C71A46">
        <w:rPr>
          <w:sz w:val="28"/>
          <w:szCs w:val="28"/>
        </w:rPr>
        <w:t xml:space="preserve">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</w:t>
      </w:r>
      <w:r w:rsidRPr="00C71A46">
        <w:rPr>
          <w:sz w:val="28"/>
          <w:szCs w:val="28"/>
        </w:rPr>
        <w:t xml:space="preserve">дпись; </w:t>
      </w:r>
    </w:p>
    <w:p w:rsidR="00A50857" w:rsidRPr="00CB29C7" w:rsidP="00A50857" w14:paraId="51FDEAA9" w14:textId="7B467D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073810">
        <w:rPr>
          <w:sz w:val="28"/>
          <w:szCs w:val="28"/>
        </w:rPr>
        <w:t>18810</w:t>
      </w:r>
      <w:r w:rsidR="00C71A46">
        <w:rPr>
          <w:sz w:val="28"/>
          <w:szCs w:val="28"/>
        </w:rPr>
        <w:t>586250609014581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905A15">
        <w:rPr>
          <w:sz w:val="28"/>
          <w:szCs w:val="28"/>
        </w:rPr>
        <w:t>09</w:t>
      </w:r>
      <w:r w:rsidR="00C71A46">
        <w:rPr>
          <w:sz w:val="28"/>
          <w:szCs w:val="28"/>
        </w:rPr>
        <w:t>.06</w:t>
      </w:r>
      <w:r w:rsidR="00BC039A">
        <w:rPr>
          <w:sz w:val="28"/>
          <w:szCs w:val="28"/>
        </w:rPr>
        <w:t>.202</w:t>
      </w:r>
      <w:r w:rsidR="00C71A46">
        <w:rPr>
          <w:sz w:val="28"/>
          <w:szCs w:val="28"/>
        </w:rPr>
        <w:t>5</w:t>
      </w:r>
      <w:r>
        <w:rPr>
          <w:sz w:val="28"/>
          <w:szCs w:val="28"/>
        </w:rPr>
        <w:t xml:space="preserve">, согласно которому </w:t>
      </w:r>
      <w:r w:rsidRPr="00C71A46" w:rsidR="00C71A46">
        <w:rPr>
          <w:rFonts w:eastAsia="MS Mincho"/>
          <w:sz w:val="28"/>
          <w:szCs w:val="28"/>
        </w:rPr>
        <w:t>Зайнуллин М.С</w:t>
      </w:r>
      <w:r w:rsidR="00905A15">
        <w:rPr>
          <w:rFonts w:eastAsia="MS Mincho"/>
          <w:sz w:val="28"/>
          <w:szCs w:val="28"/>
        </w:rPr>
        <w:t>.</w:t>
      </w:r>
      <w:r w:rsidR="003170E1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 к административной ответственности за совершение </w:t>
      </w:r>
      <w:r w:rsidR="009C09F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правонарушения, предусмотренного ч. 1 ст. 12.12 Кодекса РФ об административных правонарушениях, и подвергнут административному взыск</w:t>
      </w:r>
      <w:r w:rsidR="0001683F">
        <w:rPr>
          <w:sz w:val="28"/>
          <w:szCs w:val="28"/>
        </w:rPr>
        <w:t>анию в виде штрафа в размере 1 5</w:t>
      </w:r>
      <w:r>
        <w:rPr>
          <w:sz w:val="28"/>
          <w:szCs w:val="28"/>
        </w:rPr>
        <w:t>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01683F">
        <w:rPr>
          <w:sz w:val="28"/>
          <w:szCs w:val="28"/>
        </w:rPr>
        <w:t>10.07</w:t>
      </w:r>
      <w:r w:rsidR="00905A15">
        <w:rPr>
          <w:sz w:val="28"/>
          <w:szCs w:val="28"/>
        </w:rPr>
        <w:t>.202</w:t>
      </w:r>
      <w:r w:rsidR="0001683F">
        <w:rPr>
          <w:sz w:val="28"/>
          <w:szCs w:val="28"/>
        </w:rPr>
        <w:t>5</w:t>
      </w:r>
      <w:r w:rsidR="00A308D8">
        <w:rPr>
          <w:sz w:val="28"/>
          <w:szCs w:val="28"/>
        </w:rPr>
        <w:t>;</w:t>
      </w:r>
      <w:r w:rsidR="0001683F">
        <w:rPr>
          <w:sz w:val="28"/>
          <w:szCs w:val="28"/>
        </w:rPr>
        <w:t xml:space="preserve"> штраф уплачен 04.07</w:t>
      </w:r>
      <w:r w:rsidR="00602799">
        <w:rPr>
          <w:sz w:val="28"/>
          <w:szCs w:val="28"/>
        </w:rPr>
        <w:t>.2025;</w:t>
      </w:r>
    </w:p>
    <w:p w:rsidR="0001683F" w:rsidP="0001683F" w14:paraId="7919F240" w14:textId="2804164E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>-дис</w:t>
      </w:r>
      <w:r>
        <w:rPr>
          <w:szCs w:val="28"/>
        </w:rPr>
        <w:t xml:space="preserve">к, предоставленный административным органом с материалами дела, при просмотре которого видно, что водитель транспортного средства </w:t>
      </w:r>
      <w:r w:rsidRPr="000915E3">
        <w:rPr>
          <w:szCs w:val="28"/>
        </w:rPr>
        <w:t>«</w:t>
      </w:r>
      <w:r>
        <w:rPr>
          <w:szCs w:val="28"/>
        </w:rPr>
        <w:t xml:space="preserve">Рено </w:t>
      </w:r>
      <w:r>
        <w:rPr>
          <w:szCs w:val="28"/>
        </w:rPr>
        <w:t>Каптюр», государственный регистрационный знак ***</w:t>
      </w:r>
      <w:r w:rsidRPr="00CB092B">
        <w:rPr>
          <w:szCs w:val="28"/>
        </w:rPr>
        <w:t>,</w:t>
      </w:r>
      <w:r>
        <w:rPr>
          <w:szCs w:val="28"/>
        </w:rPr>
        <w:t xml:space="preserve"> осуществляет </w:t>
      </w:r>
      <w:r w:rsidRPr="00A8375A">
        <w:rPr>
          <w:szCs w:val="28"/>
        </w:rPr>
        <w:t>проез</w:t>
      </w:r>
      <w:r>
        <w:rPr>
          <w:szCs w:val="28"/>
        </w:rPr>
        <w:t>д перекрёстка при выключенном сигнале дополн</w:t>
      </w:r>
      <w:r>
        <w:rPr>
          <w:szCs w:val="28"/>
        </w:rPr>
        <w:t>ительной секции светофора в направлении, регулируемом этой секции.</w:t>
      </w:r>
    </w:p>
    <w:p w:rsidR="00AD3363" w:rsidP="0001683F" w14:paraId="11927904" w14:textId="5844C87C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 xml:space="preserve">В рапорте </w:t>
      </w:r>
      <w:r w:rsidR="00905A15">
        <w:rPr>
          <w:sz w:val="28"/>
          <w:szCs w:val="28"/>
        </w:rPr>
        <w:t xml:space="preserve">старшего </w:t>
      </w:r>
      <w:r w:rsidRPr="00742A85">
        <w:rPr>
          <w:sz w:val="28"/>
          <w:szCs w:val="28"/>
        </w:rPr>
        <w:t>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</w:t>
      </w:r>
      <w:r w:rsidR="00BC039A">
        <w:rPr>
          <w:sz w:val="28"/>
          <w:szCs w:val="28"/>
        </w:rPr>
        <w:t xml:space="preserve"> </w:t>
      </w:r>
      <w:r w:rsidR="0001683F">
        <w:rPr>
          <w:sz w:val="28"/>
          <w:szCs w:val="28"/>
        </w:rPr>
        <w:t xml:space="preserve">взвода № 1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01683F">
        <w:rPr>
          <w:sz w:val="28"/>
          <w:szCs w:val="28"/>
        </w:rPr>
        <w:t>08.02</w:t>
      </w:r>
      <w:r w:rsidR="00BC039A">
        <w:rPr>
          <w:sz w:val="28"/>
          <w:szCs w:val="28"/>
        </w:rPr>
        <w:t>.2026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 xml:space="preserve">тративном </w:t>
      </w:r>
      <w:r>
        <w:rPr>
          <w:sz w:val="28"/>
          <w:szCs w:val="28"/>
        </w:rPr>
        <w:t>правонарушении.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</w:t>
      </w:r>
      <w:r>
        <w:rPr>
          <w:sz w:val="28"/>
          <w:szCs w:val="28"/>
        </w:rPr>
        <w:t>елах предоставленных им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 движение; зеленый мигающий сигнал разрешает дв</w:t>
      </w:r>
      <w:r>
        <w:rPr>
          <w:sz w:val="28"/>
          <w:szCs w:val="28"/>
        </w:rPr>
        <w:t>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</w:t>
      </w:r>
      <w:r>
        <w:rPr>
          <w:sz w:val="28"/>
          <w:szCs w:val="28"/>
        </w:rPr>
        <w:t xml:space="preserve">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</w:t>
      </w:r>
      <w:r>
        <w:rPr>
          <w:sz w:val="28"/>
          <w:szCs w:val="28"/>
        </w:rPr>
        <w:t xml:space="preserve">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</w:t>
      </w:r>
      <w:r>
        <w:rPr>
          <w:sz w:val="28"/>
          <w:szCs w:val="28"/>
        </w:rPr>
        <w:t>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01683F" w:rsidP="0001683F" w14:paraId="7B4ABCA4" w14:textId="26DEF6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6.3 Правил дорожного движения РФ с</w:t>
      </w:r>
      <w:r w:rsidRPr="0001683F">
        <w:rPr>
          <w:sz w:val="28"/>
          <w:szCs w:val="28"/>
        </w:rPr>
        <w:t>игналы светофора, в</w:t>
      </w:r>
      <w:r w:rsidRPr="0001683F">
        <w:rPr>
          <w:sz w:val="28"/>
          <w:szCs w:val="28"/>
        </w:rPr>
        <w:t>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</w:t>
      </w:r>
      <w:r w:rsidRPr="0001683F">
        <w:rPr>
          <w:sz w:val="28"/>
          <w:szCs w:val="28"/>
        </w:rPr>
        <w:t>орот налево, разрешает и разворот, если это не запрещено соответствующим дорожным знаком.</w:t>
      </w:r>
      <w:r>
        <w:rPr>
          <w:sz w:val="28"/>
          <w:szCs w:val="28"/>
        </w:rPr>
        <w:t xml:space="preserve"> </w:t>
      </w:r>
      <w:r w:rsidRPr="0001683F">
        <w:rPr>
          <w:sz w:val="28"/>
          <w:szCs w:val="28"/>
        </w:rPr>
        <w:t>Такое же значение имеет зеленая стрелка в дополнительной секции. Выключенный сигнал дополнительной секции или включенный световой сигнал красного цвета ее контура озн</w:t>
      </w:r>
      <w:r w:rsidRPr="0001683F">
        <w:rPr>
          <w:sz w:val="28"/>
          <w:szCs w:val="28"/>
        </w:rPr>
        <w:t>ачает запрещение движения в направлении, регулируемом этой секцией.</w:t>
      </w:r>
    </w:p>
    <w:p w:rsidR="0001683F" w:rsidRPr="0001683F" w:rsidP="0001683F" w14:paraId="6AE152D8" w14:textId="5FFE6FFA">
      <w:pPr>
        <w:ind w:firstLine="540"/>
        <w:jc w:val="both"/>
        <w:rPr>
          <w:sz w:val="28"/>
          <w:szCs w:val="28"/>
        </w:rPr>
      </w:pPr>
      <w:r w:rsidRPr="00387AB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п. 6.13 Правил дорожного движения РФ п</w:t>
      </w:r>
      <w:r w:rsidRPr="0001683F">
        <w:rPr>
          <w:sz w:val="28"/>
          <w:szCs w:val="28"/>
        </w:rPr>
        <w:t>ри запрещающем сигнале светофора (кроме реверсивного) или регулировщика водители должны остановиться перед стоп-линией (знаком 6.16), а</w:t>
      </w:r>
      <w:r w:rsidRPr="0001683F">
        <w:rPr>
          <w:sz w:val="28"/>
          <w:szCs w:val="28"/>
        </w:rPr>
        <w:t xml:space="preserve"> при ее отсутствии:</w:t>
      </w:r>
    </w:p>
    <w:p w:rsidR="0001683F" w:rsidRPr="0001683F" w:rsidP="0001683F" w14:paraId="61342586" w14:textId="77777777">
      <w:pPr>
        <w:ind w:firstLine="540"/>
        <w:jc w:val="both"/>
        <w:rPr>
          <w:sz w:val="28"/>
          <w:szCs w:val="28"/>
        </w:rPr>
      </w:pPr>
      <w:r w:rsidRPr="0001683F">
        <w:rPr>
          <w:sz w:val="28"/>
          <w:szCs w:val="28"/>
        </w:rPr>
        <w:t>на перекрестке - перед пересекаемой проезжей частью (с учетом пункта 13.7 Правил), не создавая помех пешеходам;</w:t>
      </w:r>
    </w:p>
    <w:p w:rsidR="0001683F" w:rsidRPr="0001683F" w:rsidP="0001683F" w14:paraId="289065AA" w14:textId="77777777">
      <w:pPr>
        <w:ind w:firstLine="540"/>
        <w:jc w:val="both"/>
        <w:rPr>
          <w:sz w:val="28"/>
          <w:szCs w:val="28"/>
        </w:rPr>
      </w:pPr>
      <w:r w:rsidRPr="0001683F">
        <w:rPr>
          <w:sz w:val="28"/>
          <w:szCs w:val="28"/>
        </w:rPr>
        <w:t>перед железнодорожным переездом - в соответствии с пунктом 15.4 Правил;</w:t>
      </w:r>
    </w:p>
    <w:p w:rsidR="0001683F" w:rsidP="0001683F" w14:paraId="594BE9DF" w14:textId="1F45C9B1">
      <w:pPr>
        <w:ind w:firstLine="540"/>
        <w:jc w:val="both"/>
        <w:rPr>
          <w:sz w:val="28"/>
          <w:szCs w:val="28"/>
        </w:rPr>
      </w:pPr>
      <w:r w:rsidRPr="0001683F">
        <w:rPr>
          <w:sz w:val="28"/>
          <w:szCs w:val="28"/>
        </w:rPr>
        <w:t xml:space="preserve">в других местах - перед светофором или </w:t>
      </w:r>
      <w:r w:rsidRPr="0001683F">
        <w:rPr>
          <w:sz w:val="28"/>
          <w:szCs w:val="28"/>
        </w:rPr>
        <w:t>регулировщиком, не создавая помех транспортным средствам и пешеходам, движение которых разрешено.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Кодекса РФ об административных правонарушениях предусматривает административную ответственность за проезд на запрещающий сигнал светофора ил</w:t>
      </w:r>
      <w:r>
        <w:rPr>
          <w:sz w:val="28"/>
          <w:szCs w:val="28"/>
        </w:rPr>
        <w:t xml:space="preserve">и на запрещающий жест регулировщика, за исключением случаев, предусмотренных частью 1 статьи 12.10 настоящего Кодекса и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12.12 Кодекса РФ об административных правонарушениях повторное совершение а</w:t>
      </w:r>
      <w:r>
        <w:rPr>
          <w:sz w:val="28"/>
          <w:szCs w:val="28"/>
        </w:rPr>
        <w:t xml:space="preserve">дминистративного правонарушения, предусмотренного ч. 1 ст. 12.12 настоящего Кодекса, влечет наложение административного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</w:t>
      </w:r>
      <w:r>
        <w:rPr>
          <w:sz w:val="28"/>
          <w:szCs w:val="28"/>
        </w:rPr>
        <w:t>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6FFBA9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Pr="00C71A46" w:rsidR="0001683F">
        <w:rPr>
          <w:rFonts w:eastAsia="MS Mincho"/>
          <w:sz w:val="28"/>
          <w:szCs w:val="28"/>
        </w:rPr>
        <w:t>Зайнуллин</w:t>
      </w:r>
      <w:r w:rsidR="0001683F">
        <w:rPr>
          <w:rFonts w:eastAsia="MS Mincho"/>
          <w:sz w:val="28"/>
          <w:szCs w:val="28"/>
        </w:rPr>
        <w:t>а</w:t>
      </w:r>
      <w:r w:rsidRPr="00C71A46" w:rsidR="0001683F">
        <w:rPr>
          <w:rFonts w:eastAsia="MS Mincho"/>
          <w:sz w:val="28"/>
          <w:szCs w:val="28"/>
        </w:rPr>
        <w:t xml:space="preserve"> М.С</w:t>
      </w:r>
      <w:r w:rsidR="00905A15">
        <w:rPr>
          <w:rFonts w:eastAsia="MS Mincho"/>
          <w:sz w:val="28"/>
          <w:szCs w:val="28"/>
        </w:rPr>
        <w:t>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>дминистративных пр</w:t>
      </w:r>
      <w:r>
        <w:rPr>
          <w:sz w:val="28"/>
          <w:szCs w:val="28"/>
        </w:rPr>
        <w:t xml:space="preserve">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наказания до истечения одного года со дня окончания исполнения</w:t>
      </w:r>
      <w:r w:rsidRPr="00F4434A">
        <w:rPr>
          <w:sz w:val="28"/>
          <w:szCs w:val="28"/>
        </w:rPr>
        <w:t xml:space="preserve"> данного постановления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4620B6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</w:t>
      </w:r>
      <w:r>
        <w:rPr>
          <w:sz w:val="28"/>
          <w:szCs w:val="28"/>
        </w:rPr>
        <w:t xml:space="preserve"> совокупности, мировой судья считает, что виновность </w:t>
      </w:r>
      <w:r w:rsidRPr="00C71A46" w:rsidR="0001683F">
        <w:rPr>
          <w:rFonts w:eastAsia="MS Mincho"/>
          <w:sz w:val="28"/>
          <w:szCs w:val="28"/>
        </w:rPr>
        <w:t>Зайнуллин</w:t>
      </w:r>
      <w:r w:rsidR="0001683F">
        <w:rPr>
          <w:rFonts w:eastAsia="MS Mincho"/>
          <w:sz w:val="28"/>
          <w:szCs w:val="28"/>
        </w:rPr>
        <w:t>а</w:t>
      </w:r>
      <w:r w:rsidRPr="00C71A46" w:rsidR="0001683F">
        <w:rPr>
          <w:rFonts w:eastAsia="MS Mincho"/>
          <w:sz w:val="28"/>
          <w:szCs w:val="28"/>
        </w:rPr>
        <w:t xml:space="preserve"> М.С</w:t>
      </w:r>
      <w:r w:rsidR="00905A15">
        <w:rPr>
          <w:rFonts w:eastAsia="MS Mincho"/>
          <w:sz w:val="28"/>
          <w:szCs w:val="28"/>
        </w:rPr>
        <w:t>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</w:t>
      </w:r>
      <w:r>
        <w:rPr>
          <w:sz w:val="28"/>
          <w:szCs w:val="28"/>
        </w:rPr>
        <w:t>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905A15" w:rsidRPr="00905A15" w:rsidP="00905A15" w14:paraId="4914E7C3" w14:textId="77777777">
      <w:pPr>
        <w:ind w:firstLine="540"/>
        <w:jc w:val="both"/>
        <w:rPr>
          <w:sz w:val="28"/>
          <w:szCs w:val="28"/>
        </w:rPr>
      </w:pPr>
      <w:r w:rsidRPr="00905A15">
        <w:rPr>
          <w:sz w:val="28"/>
          <w:szCs w:val="28"/>
        </w:rPr>
        <w:t xml:space="preserve">Обстоятельств, смягчающих и отягчающих административную ответственность, предусмотренных статьями 4.2 и 4.3 Кодекса Российской Федерации об административных правонарушениях, мировым судьёй не установлено. </w:t>
      </w:r>
    </w:p>
    <w:p w:rsidR="00703A23" w:rsidRPr="003276C4" w:rsidP="00703A23" w14:paraId="2FED6CE3" w14:textId="104265A4">
      <w:pPr>
        <w:ind w:firstLine="540"/>
        <w:jc w:val="both"/>
        <w:rPr>
          <w:szCs w:val="26"/>
        </w:rPr>
      </w:pPr>
      <w:r>
        <w:rPr>
          <w:sz w:val="28"/>
          <w:szCs w:val="28"/>
        </w:rPr>
        <w:t xml:space="preserve">При назначении наказания мировой судья учитывает </w:t>
      </w:r>
      <w:r>
        <w:rPr>
          <w:sz w:val="28"/>
          <w:szCs w:val="28"/>
        </w:rPr>
        <w:t>характер совершенного административного прав</w:t>
      </w:r>
      <w:r w:rsidR="00BC543C">
        <w:rPr>
          <w:sz w:val="28"/>
          <w:szCs w:val="28"/>
        </w:rPr>
        <w:t xml:space="preserve">онарушения, </w:t>
      </w:r>
      <w:r w:rsidR="00C01D3E">
        <w:rPr>
          <w:sz w:val="28"/>
          <w:szCs w:val="28"/>
        </w:rPr>
        <w:t xml:space="preserve">отсутствие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="00905A15">
        <w:rPr>
          <w:sz w:val="28"/>
          <w:szCs w:val="28"/>
          <w:shd w:val="clear" w:color="auto" w:fill="FFFFFF"/>
        </w:rPr>
        <w:t xml:space="preserve"> и отягчающих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C01D3E"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ст. 29.9, </w:t>
      </w:r>
      <w:r>
        <w:rPr>
          <w:sz w:val="28"/>
          <w:szCs w:val="28"/>
        </w:rPr>
        <w:t>29.10 и 32.2 Кодекса РФ об административных 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151D41" w:rsidP="00A50857" w14:paraId="77A519AE" w14:textId="77777777">
      <w:pPr>
        <w:jc w:val="center"/>
        <w:rPr>
          <w:sz w:val="28"/>
          <w:szCs w:val="28"/>
        </w:rPr>
      </w:pPr>
    </w:p>
    <w:p w:rsidR="00A50857" w:rsidP="00A50857" w14:paraId="29F592AF" w14:textId="3AF980DE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Зайнуллина Мансура Самигулловича</w:t>
      </w:r>
      <w:r>
        <w:rPr>
          <w:sz w:val="28"/>
          <w:szCs w:val="28"/>
        </w:rPr>
        <w:t xml:space="preserve"> 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C1042B" w:rsidRPr="00C1042B" w:rsidP="00C1042B" w14:paraId="78E45968" w14:textId="631BE570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C1042B">
        <w:rPr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03100643000000018700, </w:t>
      </w:r>
      <w:r w:rsidRPr="00C1042B">
        <w:rPr>
          <w:color w:val="7030A0"/>
          <w:sz w:val="28"/>
          <w:szCs w:val="28"/>
        </w:rPr>
        <w:t>ОКЦ № 8 УГУ Банк</w:t>
      </w:r>
      <w:r w:rsidRPr="00C1042B">
        <w:rPr>
          <w:color w:val="7030A0"/>
          <w:sz w:val="28"/>
          <w:szCs w:val="28"/>
        </w:rPr>
        <w:t>а России//УФК по Ханты-Мансийскому автономному округу-Югре г. Ханты-Мансийск,</w:t>
      </w:r>
      <w:r w:rsidRPr="00C1042B">
        <w:rPr>
          <w:sz w:val="28"/>
          <w:szCs w:val="28"/>
        </w:rPr>
        <w:t xml:space="preserve"> ОКТМО: 71875000, КБК 18811601123010001140, УИН </w:t>
      </w:r>
      <w:r w:rsidR="0001683F">
        <w:rPr>
          <w:color w:val="0070C0"/>
          <w:sz w:val="28"/>
          <w:szCs w:val="28"/>
        </w:rPr>
        <w:t>18810486260480002345</w:t>
      </w:r>
      <w:r w:rsidRPr="00C1042B">
        <w:rPr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</w:t>
      </w:r>
      <w:r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223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01683F">
        <w:rPr>
          <w:color w:val="002060"/>
          <w:sz w:val="28"/>
          <w:szCs w:val="28"/>
        </w:rPr>
        <w:t>9</w:t>
      </w:r>
      <w:r>
        <w:rPr>
          <w:sz w:val="28"/>
          <w:szCs w:val="28"/>
        </w:rPr>
        <w:t xml:space="preserve"> Нижневартовско</w:t>
      </w:r>
      <w:r>
        <w:rPr>
          <w:sz w:val="28"/>
          <w:szCs w:val="28"/>
        </w:rPr>
        <w:t>го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CD0B1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привлечение к административной</w:t>
      </w:r>
      <w:r>
        <w:rPr>
          <w:sz w:val="28"/>
          <w:szCs w:val="28"/>
        </w:rPr>
        <w:t xml:space="preserve"> ответственности по ч. 1 ст. 20.25 Кодекса РФ об административных правонарушениях. </w:t>
      </w:r>
    </w:p>
    <w:p w:rsidR="0001683F" w:rsidP="0001683F" w14:paraId="7A729639" w14:textId="77777777">
      <w:pPr>
        <w:ind w:firstLine="529"/>
        <w:jc w:val="both"/>
        <w:rPr>
          <w:color w:val="002060"/>
          <w:sz w:val="28"/>
          <w:szCs w:val="28"/>
        </w:rPr>
      </w:pPr>
      <w:r w:rsidRPr="004558BE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</w:t>
      </w:r>
      <w:r>
        <w:rPr>
          <w:sz w:val="28"/>
          <w:szCs w:val="28"/>
        </w:rPr>
        <w:t xml:space="preserve">в течение </w:t>
      </w:r>
      <w:r>
        <w:rPr>
          <w:color w:val="7030A0"/>
          <w:sz w:val="28"/>
          <w:szCs w:val="28"/>
        </w:rPr>
        <w:t xml:space="preserve">десяти дней </w:t>
      </w:r>
      <w:r w:rsidRPr="004558BE">
        <w:rPr>
          <w:color w:val="002060"/>
          <w:sz w:val="28"/>
          <w:szCs w:val="28"/>
        </w:rPr>
        <w:t>со дня вручения или получения копии постановления через миро</w:t>
      </w:r>
      <w:r>
        <w:rPr>
          <w:color w:val="002060"/>
          <w:sz w:val="28"/>
          <w:szCs w:val="28"/>
        </w:rPr>
        <w:t xml:space="preserve">вого судью судебного </w:t>
      </w:r>
      <w:r>
        <w:rPr>
          <w:color w:val="002060"/>
          <w:sz w:val="28"/>
          <w:szCs w:val="28"/>
        </w:rPr>
        <w:t>участка № 9</w:t>
      </w:r>
      <w:r w:rsidRPr="004558BE">
        <w:rPr>
          <w:color w:val="002060"/>
          <w:sz w:val="28"/>
          <w:szCs w:val="28"/>
        </w:rPr>
        <w:t>.</w:t>
      </w:r>
    </w:p>
    <w:p w:rsidR="0001683F" w:rsidP="0001683F" w14:paraId="18FA125A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01683F" w:rsidRPr="00066B4B" w:rsidP="0001683F" w14:paraId="4C9ED419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01683F" w:rsidRPr="004536ED" w:rsidP="0001683F" w14:paraId="043B8EEA" w14:textId="77777777">
      <w:pPr>
        <w:ind w:right="-5"/>
        <w:rPr>
          <w:rFonts w:eastAsia="MS Mincho"/>
          <w:bCs/>
          <w:sz w:val="28"/>
          <w:szCs w:val="28"/>
        </w:rPr>
      </w:pPr>
      <w:r w:rsidRPr="004536ED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Т.А. Лаптева</w:t>
      </w:r>
    </w:p>
    <w:p w:rsidR="0001683F" w:rsidRPr="00B53AF9" w:rsidP="0001683F" w14:paraId="6D2ACD1B" w14:textId="77777777">
      <w:pPr>
        <w:ind w:right="-5"/>
        <w:rPr>
          <w:rFonts w:eastAsia="MS Mincho"/>
          <w:bCs/>
          <w:sz w:val="28"/>
          <w:szCs w:val="28"/>
        </w:rPr>
      </w:pPr>
    </w:p>
    <w:p w:rsidR="0001683F" w:rsidRPr="005B2DCB" w:rsidP="0001683F" w14:paraId="1E0B7FEB" w14:textId="77777777">
      <w:pPr>
        <w:ind w:firstLine="529"/>
        <w:jc w:val="both"/>
        <w:rPr>
          <w:rFonts w:eastAsia="MS Mincho"/>
          <w:bCs/>
          <w:sz w:val="28"/>
          <w:szCs w:val="28"/>
        </w:rPr>
      </w:pPr>
    </w:p>
    <w:p w:rsidR="00C1042B" w:rsidRPr="00347C4F" w:rsidP="0001683F" w14:paraId="2682519D" w14:textId="1381ED20">
      <w:pPr>
        <w:ind w:firstLine="529"/>
        <w:jc w:val="both"/>
        <w:rPr>
          <w:rFonts w:eastAsia="MS Mincho"/>
          <w:bCs/>
          <w:sz w:val="28"/>
          <w:szCs w:val="28"/>
        </w:rPr>
      </w:pP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1683F"/>
    <w:rsid w:val="00041C99"/>
    <w:rsid w:val="00066B4B"/>
    <w:rsid w:val="00066C73"/>
    <w:rsid w:val="00073810"/>
    <w:rsid w:val="000915E3"/>
    <w:rsid w:val="000A1693"/>
    <w:rsid w:val="000C7924"/>
    <w:rsid w:val="00151D41"/>
    <w:rsid w:val="00171480"/>
    <w:rsid w:val="00196168"/>
    <w:rsid w:val="001A7AD6"/>
    <w:rsid w:val="001D11D5"/>
    <w:rsid w:val="001D3C7F"/>
    <w:rsid w:val="001F40EE"/>
    <w:rsid w:val="00213896"/>
    <w:rsid w:val="00231836"/>
    <w:rsid w:val="00270C7F"/>
    <w:rsid w:val="002975B8"/>
    <w:rsid w:val="002D71E0"/>
    <w:rsid w:val="002F36DC"/>
    <w:rsid w:val="003170E1"/>
    <w:rsid w:val="003276C4"/>
    <w:rsid w:val="00332261"/>
    <w:rsid w:val="003362E4"/>
    <w:rsid w:val="00347C4F"/>
    <w:rsid w:val="00387ABD"/>
    <w:rsid w:val="003A5893"/>
    <w:rsid w:val="003D7C72"/>
    <w:rsid w:val="00435164"/>
    <w:rsid w:val="0044772C"/>
    <w:rsid w:val="004536ED"/>
    <w:rsid w:val="004558BE"/>
    <w:rsid w:val="00474F70"/>
    <w:rsid w:val="00492836"/>
    <w:rsid w:val="004C525C"/>
    <w:rsid w:val="004D607A"/>
    <w:rsid w:val="004E025C"/>
    <w:rsid w:val="004F21DE"/>
    <w:rsid w:val="005525D6"/>
    <w:rsid w:val="00572B22"/>
    <w:rsid w:val="00573716"/>
    <w:rsid w:val="00593DF6"/>
    <w:rsid w:val="005B2DCB"/>
    <w:rsid w:val="005B4EE6"/>
    <w:rsid w:val="005D5DF7"/>
    <w:rsid w:val="00602799"/>
    <w:rsid w:val="006433DF"/>
    <w:rsid w:val="00655899"/>
    <w:rsid w:val="006917F2"/>
    <w:rsid w:val="006B06F5"/>
    <w:rsid w:val="006B322A"/>
    <w:rsid w:val="006D3712"/>
    <w:rsid w:val="006E702C"/>
    <w:rsid w:val="006F4E03"/>
    <w:rsid w:val="00703A23"/>
    <w:rsid w:val="00706086"/>
    <w:rsid w:val="0072396D"/>
    <w:rsid w:val="007260D8"/>
    <w:rsid w:val="00742A85"/>
    <w:rsid w:val="00744E6E"/>
    <w:rsid w:val="007452FD"/>
    <w:rsid w:val="0077184A"/>
    <w:rsid w:val="00775DB7"/>
    <w:rsid w:val="007961A2"/>
    <w:rsid w:val="007F7110"/>
    <w:rsid w:val="00867ABE"/>
    <w:rsid w:val="00881F47"/>
    <w:rsid w:val="00884598"/>
    <w:rsid w:val="00894C74"/>
    <w:rsid w:val="008F1EC4"/>
    <w:rsid w:val="008F76FB"/>
    <w:rsid w:val="00905A15"/>
    <w:rsid w:val="00937466"/>
    <w:rsid w:val="00947C2F"/>
    <w:rsid w:val="00963DA7"/>
    <w:rsid w:val="00965ED2"/>
    <w:rsid w:val="00974356"/>
    <w:rsid w:val="00984FDC"/>
    <w:rsid w:val="009B396F"/>
    <w:rsid w:val="009C09FE"/>
    <w:rsid w:val="009F1B97"/>
    <w:rsid w:val="00A308D8"/>
    <w:rsid w:val="00A50857"/>
    <w:rsid w:val="00A80CC6"/>
    <w:rsid w:val="00A8375A"/>
    <w:rsid w:val="00A84C88"/>
    <w:rsid w:val="00AA5098"/>
    <w:rsid w:val="00AD3363"/>
    <w:rsid w:val="00B04137"/>
    <w:rsid w:val="00B07C77"/>
    <w:rsid w:val="00B53AF9"/>
    <w:rsid w:val="00B9243F"/>
    <w:rsid w:val="00B9245A"/>
    <w:rsid w:val="00BC039A"/>
    <w:rsid w:val="00BC543C"/>
    <w:rsid w:val="00BE61CA"/>
    <w:rsid w:val="00BE7113"/>
    <w:rsid w:val="00BF6E8D"/>
    <w:rsid w:val="00C01D3E"/>
    <w:rsid w:val="00C100AB"/>
    <w:rsid w:val="00C1042B"/>
    <w:rsid w:val="00C20296"/>
    <w:rsid w:val="00C71A46"/>
    <w:rsid w:val="00C847C6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76E1F"/>
    <w:rsid w:val="00EC719F"/>
    <w:rsid w:val="00F4434A"/>
    <w:rsid w:val="00F72C3D"/>
    <w:rsid w:val="00FA55C6"/>
    <w:rsid w:val="00FC3A72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